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B967" w14:textId="46228672" w:rsidR="00B859D5" w:rsidRDefault="00B859D5" w:rsidP="00D87971">
      <w:pPr>
        <w:spacing w:line="360" w:lineRule="auto"/>
        <w:ind w:left="1080" w:right="157" w:hanging="720"/>
        <w:jc w:val="both"/>
      </w:pPr>
      <w:r>
        <w:t xml:space="preserve">Zał. 1,1 do Oferty </w:t>
      </w:r>
    </w:p>
    <w:p w14:paraId="57F356EB" w14:textId="77777777" w:rsidR="00D87971" w:rsidRDefault="00D87971" w:rsidP="00D87971">
      <w:pPr>
        <w:pStyle w:val="Akapitzlist"/>
        <w:numPr>
          <w:ilvl w:val="1"/>
          <w:numId w:val="2"/>
        </w:numPr>
        <w:spacing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Pompy obiegowe stwierdzone do naprawy do dnia 31.03.2021</w:t>
      </w:r>
    </w:p>
    <w:p w14:paraId="2D5A4EC3" w14:textId="77777777" w:rsidR="00D87971" w:rsidRPr="00C00CEF" w:rsidRDefault="00D87971" w:rsidP="00D87971">
      <w:pPr>
        <w:pStyle w:val="Akapitzlist"/>
        <w:spacing w:line="360" w:lineRule="auto"/>
        <w:ind w:left="1080" w:right="15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826" w:type="dxa"/>
        <w:tblInd w:w="360" w:type="dxa"/>
        <w:tblLook w:val="04A0" w:firstRow="1" w:lastRow="0" w:firstColumn="1" w:lastColumn="0" w:noHBand="0" w:noVBand="1"/>
      </w:tblPr>
      <w:tblGrid>
        <w:gridCol w:w="694"/>
        <w:gridCol w:w="1014"/>
        <w:gridCol w:w="1188"/>
        <w:gridCol w:w="2818"/>
        <w:gridCol w:w="1814"/>
        <w:gridCol w:w="1174"/>
        <w:gridCol w:w="1565"/>
        <w:gridCol w:w="1559"/>
      </w:tblGrid>
      <w:tr w:rsidR="00B859D5" w14:paraId="760D20AA" w14:textId="072220C5" w:rsidTr="00B859D5">
        <w:tc>
          <w:tcPr>
            <w:tcW w:w="694" w:type="dxa"/>
          </w:tcPr>
          <w:p w14:paraId="7C8C5D1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l.p.</w:t>
            </w:r>
          </w:p>
        </w:tc>
        <w:tc>
          <w:tcPr>
            <w:tcW w:w="1014" w:type="dxa"/>
          </w:tcPr>
          <w:p w14:paraId="2FDB20EE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Obieg</w:t>
            </w:r>
          </w:p>
        </w:tc>
        <w:tc>
          <w:tcPr>
            <w:tcW w:w="1188" w:type="dxa"/>
          </w:tcPr>
          <w:p w14:paraId="048B1684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Nr pompy</w:t>
            </w:r>
          </w:p>
        </w:tc>
        <w:tc>
          <w:tcPr>
            <w:tcW w:w="2818" w:type="dxa"/>
          </w:tcPr>
          <w:p w14:paraId="66EB877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Typ pompy</w:t>
            </w:r>
          </w:p>
        </w:tc>
        <w:tc>
          <w:tcPr>
            <w:tcW w:w="1814" w:type="dxa"/>
          </w:tcPr>
          <w:p w14:paraId="74B7CA72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Części</w:t>
            </w:r>
          </w:p>
        </w:tc>
        <w:tc>
          <w:tcPr>
            <w:tcW w:w="1174" w:type="dxa"/>
          </w:tcPr>
          <w:p w14:paraId="49DE73CB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Objawy</w:t>
            </w:r>
          </w:p>
        </w:tc>
        <w:tc>
          <w:tcPr>
            <w:tcW w:w="1565" w:type="dxa"/>
          </w:tcPr>
          <w:p w14:paraId="4335B088" w14:textId="77777777" w:rsidR="00B859D5" w:rsidRDefault="00B859D5" w:rsidP="00D87971">
            <w:pPr>
              <w:spacing w:after="160" w:line="259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Cena netto</w:t>
            </w:r>
          </w:p>
          <w:p w14:paraId="434FE974" w14:textId="02BCA820" w:rsidR="00B859D5" w:rsidRDefault="00B859D5" w:rsidP="00D87971">
            <w:pPr>
              <w:spacing w:after="160" w:line="259" w:lineRule="auto"/>
            </w:pPr>
            <w:r>
              <w:rPr>
                <w:rFonts w:cs="Arial"/>
                <w:b/>
              </w:rPr>
              <w:t>naprawy</w:t>
            </w:r>
          </w:p>
        </w:tc>
        <w:tc>
          <w:tcPr>
            <w:tcW w:w="1559" w:type="dxa"/>
          </w:tcPr>
          <w:p w14:paraId="2842C705" w14:textId="77777777" w:rsidR="00B859D5" w:rsidRDefault="00B859D5" w:rsidP="00D87971">
            <w:pPr>
              <w:spacing w:after="160" w:line="259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Cena brutto </w:t>
            </w:r>
          </w:p>
          <w:p w14:paraId="1F34AB91" w14:textId="0CFBBBE9" w:rsidR="00B859D5" w:rsidRDefault="00B859D5" w:rsidP="00D87971">
            <w:pPr>
              <w:spacing w:after="160" w:line="259" w:lineRule="auto"/>
            </w:pPr>
            <w:r>
              <w:rPr>
                <w:rFonts w:cs="Arial"/>
                <w:b/>
              </w:rPr>
              <w:t>naprawy</w:t>
            </w:r>
          </w:p>
        </w:tc>
      </w:tr>
      <w:tr w:rsidR="00B859D5" w14:paraId="5C023EF1" w14:textId="43AF2224" w:rsidTr="00B859D5">
        <w:tc>
          <w:tcPr>
            <w:tcW w:w="694" w:type="dxa"/>
          </w:tcPr>
          <w:p w14:paraId="70AB0581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014" w:type="dxa"/>
          </w:tcPr>
          <w:p w14:paraId="6BFF077E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5</w:t>
            </w:r>
          </w:p>
        </w:tc>
        <w:tc>
          <w:tcPr>
            <w:tcW w:w="1188" w:type="dxa"/>
          </w:tcPr>
          <w:p w14:paraId="31CF60B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PO5.2</w:t>
            </w:r>
          </w:p>
        </w:tc>
        <w:tc>
          <w:tcPr>
            <w:tcW w:w="2818" w:type="dxa"/>
          </w:tcPr>
          <w:p w14:paraId="7BBD19C6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BaduBlock</w:t>
            </w:r>
            <w:proofErr w:type="spellEnd"/>
            <w:r>
              <w:rPr>
                <w:rFonts w:cs="Arial"/>
                <w:szCs w:val="24"/>
              </w:rPr>
              <w:t xml:space="preserve"> 50/200</w:t>
            </w:r>
          </w:p>
        </w:tc>
        <w:tc>
          <w:tcPr>
            <w:tcW w:w="1814" w:type="dxa"/>
          </w:tcPr>
          <w:p w14:paraId="2092B8F8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 1kpl</w:t>
            </w:r>
          </w:p>
          <w:p w14:paraId="37CEB545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uszczelnienie</w:t>
            </w:r>
          </w:p>
        </w:tc>
        <w:tc>
          <w:tcPr>
            <w:tcW w:w="1174" w:type="dxa"/>
          </w:tcPr>
          <w:p w14:paraId="100CF43B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cieknie</w:t>
            </w:r>
          </w:p>
        </w:tc>
        <w:tc>
          <w:tcPr>
            <w:tcW w:w="1565" w:type="dxa"/>
          </w:tcPr>
          <w:p w14:paraId="30BDA309" w14:textId="77777777" w:rsidR="00B859D5" w:rsidRDefault="00B859D5" w:rsidP="00D87971">
            <w:pPr>
              <w:spacing w:after="160" w:line="259" w:lineRule="auto"/>
            </w:pPr>
          </w:p>
        </w:tc>
        <w:tc>
          <w:tcPr>
            <w:tcW w:w="1559" w:type="dxa"/>
          </w:tcPr>
          <w:p w14:paraId="6D806BEB" w14:textId="77777777" w:rsidR="00B859D5" w:rsidRDefault="00B859D5" w:rsidP="00D87971">
            <w:pPr>
              <w:spacing w:after="160" w:line="259" w:lineRule="auto"/>
            </w:pPr>
          </w:p>
        </w:tc>
      </w:tr>
      <w:tr w:rsidR="00B859D5" w14:paraId="1DCB1B79" w14:textId="41DD5490" w:rsidTr="00B859D5">
        <w:tc>
          <w:tcPr>
            <w:tcW w:w="694" w:type="dxa"/>
          </w:tcPr>
          <w:p w14:paraId="5D3596A4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014" w:type="dxa"/>
          </w:tcPr>
          <w:p w14:paraId="6BE0EB6A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188" w:type="dxa"/>
          </w:tcPr>
          <w:p w14:paraId="2EB4398B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PO6.1</w:t>
            </w:r>
          </w:p>
        </w:tc>
        <w:tc>
          <w:tcPr>
            <w:tcW w:w="2818" w:type="dxa"/>
          </w:tcPr>
          <w:p w14:paraId="53106309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BaduBlock</w:t>
            </w:r>
            <w:proofErr w:type="spellEnd"/>
            <w:r>
              <w:rPr>
                <w:rFonts w:cs="Arial"/>
                <w:szCs w:val="24"/>
              </w:rPr>
              <w:t xml:space="preserve"> 65/200</w:t>
            </w:r>
          </w:p>
        </w:tc>
        <w:tc>
          <w:tcPr>
            <w:tcW w:w="1814" w:type="dxa"/>
          </w:tcPr>
          <w:p w14:paraId="36B42C6F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 1kpl uszczelnienie</w:t>
            </w:r>
          </w:p>
        </w:tc>
        <w:tc>
          <w:tcPr>
            <w:tcW w:w="1174" w:type="dxa"/>
          </w:tcPr>
          <w:p w14:paraId="391961D6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cieknie</w:t>
            </w:r>
          </w:p>
        </w:tc>
        <w:tc>
          <w:tcPr>
            <w:tcW w:w="1565" w:type="dxa"/>
          </w:tcPr>
          <w:p w14:paraId="6301F30D" w14:textId="77777777" w:rsidR="00B859D5" w:rsidRDefault="00B859D5" w:rsidP="00D87971">
            <w:pPr>
              <w:spacing w:after="160" w:line="259" w:lineRule="auto"/>
            </w:pPr>
          </w:p>
        </w:tc>
        <w:tc>
          <w:tcPr>
            <w:tcW w:w="1559" w:type="dxa"/>
          </w:tcPr>
          <w:p w14:paraId="1B886F2F" w14:textId="77777777" w:rsidR="00B859D5" w:rsidRDefault="00B859D5" w:rsidP="00D87971">
            <w:pPr>
              <w:spacing w:after="160" w:line="259" w:lineRule="auto"/>
            </w:pPr>
          </w:p>
        </w:tc>
      </w:tr>
      <w:tr w:rsidR="00B859D5" w14:paraId="029F5568" w14:textId="0D42C9F8" w:rsidTr="00B859D5">
        <w:tc>
          <w:tcPr>
            <w:tcW w:w="694" w:type="dxa"/>
          </w:tcPr>
          <w:p w14:paraId="13E9A47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014" w:type="dxa"/>
          </w:tcPr>
          <w:p w14:paraId="0556080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88" w:type="dxa"/>
          </w:tcPr>
          <w:p w14:paraId="507D9B07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PO8.1</w:t>
            </w:r>
          </w:p>
        </w:tc>
        <w:tc>
          <w:tcPr>
            <w:tcW w:w="2818" w:type="dxa"/>
          </w:tcPr>
          <w:p w14:paraId="7DB129C4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BaduBlock</w:t>
            </w:r>
            <w:proofErr w:type="spellEnd"/>
            <w:r>
              <w:rPr>
                <w:rFonts w:cs="Arial"/>
                <w:szCs w:val="24"/>
              </w:rPr>
              <w:t xml:space="preserve"> 80/250</w:t>
            </w:r>
          </w:p>
        </w:tc>
        <w:tc>
          <w:tcPr>
            <w:tcW w:w="1814" w:type="dxa"/>
          </w:tcPr>
          <w:p w14:paraId="109C3652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 1kpl</w:t>
            </w:r>
          </w:p>
          <w:p w14:paraId="53DCB3D7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uszczelnienie</w:t>
            </w:r>
          </w:p>
        </w:tc>
        <w:tc>
          <w:tcPr>
            <w:tcW w:w="1174" w:type="dxa"/>
          </w:tcPr>
          <w:p w14:paraId="54EC26F5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cieknie</w:t>
            </w:r>
          </w:p>
        </w:tc>
        <w:tc>
          <w:tcPr>
            <w:tcW w:w="1565" w:type="dxa"/>
          </w:tcPr>
          <w:p w14:paraId="564AE9FD" w14:textId="77777777" w:rsidR="00B859D5" w:rsidRDefault="00B859D5" w:rsidP="00D87971">
            <w:pPr>
              <w:spacing w:after="160" w:line="259" w:lineRule="auto"/>
            </w:pPr>
          </w:p>
        </w:tc>
        <w:tc>
          <w:tcPr>
            <w:tcW w:w="1559" w:type="dxa"/>
          </w:tcPr>
          <w:p w14:paraId="6A0F2EAE" w14:textId="77777777" w:rsidR="00B859D5" w:rsidRDefault="00B859D5" w:rsidP="00D87971">
            <w:pPr>
              <w:spacing w:after="160" w:line="259" w:lineRule="auto"/>
            </w:pPr>
          </w:p>
        </w:tc>
      </w:tr>
      <w:tr w:rsidR="00B859D5" w14:paraId="4472C718" w14:textId="10134F6D" w:rsidTr="00B859D5">
        <w:tc>
          <w:tcPr>
            <w:tcW w:w="694" w:type="dxa"/>
          </w:tcPr>
          <w:p w14:paraId="359C267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014" w:type="dxa"/>
          </w:tcPr>
          <w:p w14:paraId="427B5E3F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188" w:type="dxa"/>
          </w:tcPr>
          <w:p w14:paraId="11DB7347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PO10.2</w:t>
            </w:r>
          </w:p>
        </w:tc>
        <w:tc>
          <w:tcPr>
            <w:tcW w:w="2818" w:type="dxa"/>
          </w:tcPr>
          <w:p w14:paraId="2AE21CD9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BaduBlock</w:t>
            </w:r>
            <w:proofErr w:type="spellEnd"/>
            <w:r>
              <w:rPr>
                <w:rFonts w:cs="Arial"/>
                <w:szCs w:val="24"/>
              </w:rPr>
              <w:t xml:space="preserve"> 50/250</w:t>
            </w:r>
          </w:p>
        </w:tc>
        <w:tc>
          <w:tcPr>
            <w:tcW w:w="1814" w:type="dxa"/>
          </w:tcPr>
          <w:p w14:paraId="3F797132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 1kpl uszczelnienie</w:t>
            </w:r>
          </w:p>
        </w:tc>
        <w:tc>
          <w:tcPr>
            <w:tcW w:w="1174" w:type="dxa"/>
          </w:tcPr>
          <w:p w14:paraId="30F86621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cieknie</w:t>
            </w:r>
          </w:p>
        </w:tc>
        <w:tc>
          <w:tcPr>
            <w:tcW w:w="1565" w:type="dxa"/>
          </w:tcPr>
          <w:p w14:paraId="4FDACDE8" w14:textId="77777777" w:rsidR="00B859D5" w:rsidRDefault="00B859D5" w:rsidP="00D87971">
            <w:pPr>
              <w:spacing w:after="160" w:line="259" w:lineRule="auto"/>
            </w:pPr>
          </w:p>
        </w:tc>
        <w:tc>
          <w:tcPr>
            <w:tcW w:w="1559" w:type="dxa"/>
          </w:tcPr>
          <w:p w14:paraId="3C0FB0C5" w14:textId="77777777" w:rsidR="00B859D5" w:rsidRDefault="00B859D5" w:rsidP="00D87971">
            <w:pPr>
              <w:spacing w:after="160" w:line="259" w:lineRule="auto"/>
            </w:pPr>
          </w:p>
        </w:tc>
      </w:tr>
      <w:tr w:rsidR="00B859D5" w14:paraId="6DC9C744" w14:textId="50FBB908" w:rsidTr="00B859D5">
        <w:tc>
          <w:tcPr>
            <w:tcW w:w="694" w:type="dxa"/>
          </w:tcPr>
          <w:p w14:paraId="024CCC06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014" w:type="dxa"/>
          </w:tcPr>
          <w:p w14:paraId="573BAFA9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188" w:type="dxa"/>
          </w:tcPr>
          <w:p w14:paraId="27CECA0E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PO14.2</w:t>
            </w:r>
          </w:p>
        </w:tc>
        <w:tc>
          <w:tcPr>
            <w:tcW w:w="2818" w:type="dxa"/>
          </w:tcPr>
          <w:p w14:paraId="432A3588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BaduBlock</w:t>
            </w:r>
            <w:proofErr w:type="spellEnd"/>
            <w:r>
              <w:rPr>
                <w:rFonts w:cs="Arial"/>
                <w:szCs w:val="24"/>
              </w:rPr>
              <w:t xml:space="preserve"> 40/250</w:t>
            </w:r>
          </w:p>
        </w:tc>
        <w:tc>
          <w:tcPr>
            <w:tcW w:w="1814" w:type="dxa"/>
          </w:tcPr>
          <w:p w14:paraId="45546FF5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 1kpl uszczelnienie</w:t>
            </w:r>
          </w:p>
        </w:tc>
        <w:tc>
          <w:tcPr>
            <w:tcW w:w="1174" w:type="dxa"/>
          </w:tcPr>
          <w:p w14:paraId="5357E3C4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Głośna praca</w:t>
            </w:r>
          </w:p>
        </w:tc>
        <w:tc>
          <w:tcPr>
            <w:tcW w:w="1565" w:type="dxa"/>
          </w:tcPr>
          <w:p w14:paraId="63F63A53" w14:textId="77777777" w:rsidR="00B859D5" w:rsidRDefault="00B859D5" w:rsidP="00D87971">
            <w:pPr>
              <w:spacing w:after="160" w:line="259" w:lineRule="auto"/>
            </w:pPr>
          </w:p>
        </w:tc>
        <w:tc>
          <w:tcPr>
            <w:tcW w:w="1559" w:type="dxa"/>
          </w:tcPr>
          <w:p w14:paraId="43FE3BAA" w14:textId="77777777" w:rsidR="00B859D5" w:rsidRDefault="00B859D5" w:rsidP="00D87971">
            <w:pPr>
              <w:spacing w:after="160" w:line="259" w:lineRule="auto"/>
            </w:pPr>
          </w:p>
        </w:tc>
      </w:tr>
      <w:tr w:rsidR="00B859D5" w14:paraId="6669B577" w14:textId="40064AD8" w:rsidTr="00B859D5">
        <w:tc>
          <w:tcPr>
            <w:tcW w:w="694" w:type="dxa"/>
          </w:tcPr>
          <w:p w14:paraId="70EE7F93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bookmarkStart w:id="0" w:name="_Hlk65070045"/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014" w:type="dxa"/>
          </w:tcPr>
          <w:p w14:paraId="08A11E9F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188" w:type="dxa"/>
          </w:tcPr>
          <w:p w14:paraId="282062C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PO13.2</w:t>
            </w:r>
          </w:p>
        </w:tc>
        <w:tc>
          <w:tcPr>
            <w:tcW w:w="2818" w:type="dxa"/>
          </w:tcPr>
          <w:p w14:paraId="7D7920EF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Grundfoss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4D6B32">
              <w:rPr>
                <w:rFonts w:cs="Arial"/>
                <w:sz w:val="20"/>
                <w:szCs w:val="20"/>
              </w:rPr>
              <w:t>NB125-250/236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D6B32">
              <w:rPr>
                <w:rFonts w:cs="Arial"/>
                <w:sz w:val="20"/>
                <w:szCs w:val="20"/>
              </w:rPr>
              <w:t>AF2A-BAQE</w:t>
            </w:r>
          </w:p>
        </w:tc>
        <w:tc>
          <w:tcPr>
            <w:tcW w:w="1814" w:type="dxa"/>
          </w:tcPr>
          <w:p w14:paraId="2AF17214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 1kpl</w:t>
            </w:r>
          </w:p>
          <w:p w14:paraId="0BB2297C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uszczelnienie</w:t>
            </w:r>
          </w:p>
        </w:tc>
        <w:tc>
          <w:tcPr>
            <w:tcW w:w="1174" w:type="dxa"/>
          </w:tcPr>
          <w:p w14:paraId="4CEE20B6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Głośna praca</w:t>
            </w:r>
          </w:p>
        </w:tc>
        <w:tc>
          <w:tcPr>
            <w:tcW w:w="1565" w:type="dxa"/>
          </w:tcPr>
          <w:p w14:paraId="4C720ADF" w14:textId="77777777" w:rsidR="00B859D5" w:rsidRDefault="00B859D5" w:rsidP="00D87971">
            <w:pPr>
              <w:spacing w:after="160" w:line="259" w:lineRule="auto"/>
            </w:pPr>
          </w:p>
        </w:tc>
        <w:tc>
          <w:tcPr>
            <w:tcW w:w="1559" w:type="dxa"/>
          </w:tcPr>
          <w:p w14:paraId="081F526E" w14:textId="77777777" w:rsidR="00B859D5" w:rsidRDefault="00B859D5" w:rsidP="00D87971">
            <w:pPr>
              <w:spacing w:after="160" w:line="259" w:lineRule="auto"/>
            </w:pPr>
          </w:p>
        </w:tc>
      </w:tr>
      <w:tr w:rsidR="00B859D5" w14:paraId="3ABDA605" w14:textId="77777777" w:rsidTr="00B859D5">
        <w:tc>
          <w:tcPr>
            <w:tcW w:w="8702" w:type="dxa"/>
            <w:gridSpan w:val="6"/>
          </w:tcPr>
          <w:p w14:paraId="78D6B283" w14:textId="27264CBF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SUMA:</w:t>
            </w:r>
          </w:p>
        </w:tc>
        <w:tc>
          <w:tcPr>
            <w:tcW w:w="1565" w:type="dxa"/>
          </w:tcPr>
          <w:p w14:paraId="5F8B47D2" w14:textId="77777777" w:rsidR="00B859D5" w:rsidRDefault="00B859D5" w:rsidP="00D87971">
            <w:pPr>
              <w:spacing w:after="160" w:line="259" w:lineRule="auto"/>
            </w:pPr>
          </w:p>
        </w:tc>
        <w:tc>
          <w:tcPr>
            <w:tcW w:w="1559" w:type="dxa"/>
          </w:tcPr>
          <w:p w14:paraId="600EC1CC" w14:textId="77777777" w:rsidR="00B859D5" w:rsidRDefault="00B859D5" w:rsidP="00D87971">
            <w:pPr>
              <w:spacing w:after="160" w:line="259" w:lineRule="auto"/>
            </w:pPr>
          </w:p>
        </w:tc>
      </w:tr>
      <w:bookmarkEnd w:id="0"/>
    </w:tbl>
    <w:p w14:paraId="65B74B5D" w14:textId="77777777" w:rsidR="00D87971" w:rsidRDefault="00D87971" w:rsidP="00D87971">
      <w:pPr>
        <w:pStyle w:val="Akapitzlist"/>
        <w:spacing w:line="360" w:lineRule="auto"/>
        <w:ind w:left="360" w:right="157"/>
        <w:jc w:val="both"/>
        <w:rPr>
          <w:rFonts w:ascii="Arial" w:hAnsi="Arial" w:cs="Arial"/>
          <w:sz w:val="24"/>
          <w:szCs w:val="24"/>
        </w:rPr>
      </w:pPr>
    </w:p>
    <w:p w14:paraId="43D3149D" w14:textId="77777777" w:rsidR="00D87971" w:rsidRDefault="00D87971" w:rsidP="00D87971">
      <w:pPr>
        <w:pStyle w:val="Akapitzlist"/>
        <w:numPr>
          <w:ilvl w:val="1"/>
          <w:numId w:val="2"/>
        </w:numPr>
        <w:spacing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Pompy atrakcji stwierdzone do naprawy do dnia 31.03.2021</w:t>
      </w:r>
    </w:p>
    <w:tbl>
      <w:tblPr>
        <w:tblStyle w:val="Tabela-Siatka"/>
        <w:tblW w:w="114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94"/>
        <w:gridCol w:w="995"/>
        <w:gridCol w:w="1294"/>
        <w:gridCol w:w="2374"/>
        <w:gridCol w:w="1814"/>
        <w:gridCol w:w="1134"/>
        <w:gridCol w:w="1500"/>
        <w:gridCol w:w="1630"/>
      </w:tblGrid>
      <w:tr w:rsidR="00B859D5" w14:paraId="63BB15F8" w14:textId="3A0CD8A5" w:rsidTr="00B859D5">
        <w:tc>
          <w:tcPr>
            <w:tcW w:w="694" w:type="dxa"/>
          </w:tcPr>
          <w:p w14:paraId="13CA9F1C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l.p.</w:t>
            </w:r>
          </w:p>
        </w:tc>
        <w:tc>
          <w:tcPr>
            <w:tcW w:w="995" w:type="dxa"/>
          </w:tcPr>
          <w:p w14:paraId="5F46A101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obieg</w:t>
            </w:r>
          </w:p>
        </w:tc>
        <w:tc>
          <w:tcPr>
            <w:tcW w:w="1294" w:type="dxa"/>
          </w:tcPr>
          <w:p w14:paraId="339B872B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Nr pompy</w:t>
            </w:r>
          </w:p>
        </w:tc>
        <w:tc>
          <w:tcPr>
            <w:tcW w:w="2374" w:type="dxa"/>
          </w:tcPr>
          <w:p w14:paraId="709D545C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Typ pompy</w:t>
            </w:r>
          </w:p>
        </w:tc>
        <w:tc>
          <w:tcPr>
            <w:tcW w:w="1814" w:type="dxa"/>
          </w:tcPr>
          <w:p w14:paraId="5EBA4229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części</w:t>
            </w:r>
          </w:p>
        </w:tc>
        <w:tc>
          <w:tcPr>
            <w:tcW w:w="1134" w:type="dxa"/>
          </w:tcPr>
          <w:p w14:paraId="2A88F8BC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objawy</w:t>
            </w:r>
          </w:p>
        </w:tc>
        <w:tc>
          <w:tcPr>
            <w:tcW w:w="1500" w:type="dxa"/>
          </w:tcPr>
          <w:p w14:paraId="2F9DCB89" w14:textId="77777777" w:rsidR="00B859D5" w:rsidRDefault="00B859D5" w:rsidP="00D87971">
            <w:pPr>
              <w:spacing w:after="160" w:line="259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Cena netto</w:t>
            </w:r>
          </w:p>
          <w:p w14:paraId="19DFFCA6" w14:textId="539605DC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>naprawy</w:t>
            </w:r>
          </w:p>
        </w:tc>
        <w:tc>
          <w:tcPr>
            <w:tcW w:w="1630" w:type="dxa"/>
          </w:tcPr>
          <w:p w14:paraId="64F9A864" w14:textId="77777777" w:rsidR="00B859D5" w:rsidRDefault="00B859D5" w:rsidP="00D87971">
            <w:pPr>
              <w:spacing w:after="160" w:line="259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Cena brutto </w:t>
            </w:r>
          </w:p>
          <w:p w14:paraId="3E18E6FE" w14:textId="58BDE642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>naprawy</w:t>
            </w:r>
          </w:p>
        </w:tc>
      </w:tr>
      <w:tr w:rsidR="00B859D5" w14:paraId="165ED29E" w14:textId="47117471" w:rsidTr="00B859D5">
        <w:tc>
          <w:tcPr>
            <w:tcW w:w="694" w:type="dxa"/>
          </w:tcPr>
          <w:p w14:paraId="1B46A47C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995" w:type="dxa"/>
          </w:tcPr>
          <w:p w14:paraId="0020F747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294" w:type="dxa"/>
          </w:tcPr>
          <w:p w14:paraId="0BBB043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PJW5</w:t>
            </w:r>
          </w:p>
        </w:tc>
        <w:tc>
          <w:tcPr>
            <w:tcW w:w="2374" w:type="dxa"/>
          </w:tcPr>
          <w:p w14:paraId="209C4B0E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Grundfoss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  <w:p w14:paraId="26F820FC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 w:rsidRPr="00980DD8">
              <w:rPr>
                <w:rFonts w:cs="Arial"/>
                <w:sz w:val="20"/>
                <w:szCs w:val="20"/>
              </w:rPr>
              <w:t>CR20-02 AFAE-HQQE</w:t>
            </w:r>
          </w:p>
        </w:tc>
        <w:tc>
          <w:tcPr>
            <w:tcW w:w="1814" w:type="dxa"/>
          </w:tcPr>
          <w:p w14:paraId="18162407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 1kpl uszczelnienie</w:t>
            </w:r>
          </w:p>
        </w:tc>
        <w:tc>
          <w:tcPr>
            <w:tcW w:w="1134" w:type="dxa"/>
          </w:tcPr>
          <w:p w14:paraId="2470CC6A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cieknie</w:t>
            </w:r>
          </w:p>
        </w:tc>
        <w:tc>
          <w:tcPr>
            <w:tcW w:w="1500" w:type="dxa"/>
          </w:tcPr>
          <w:p w14:paraId="03ACF21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630" w:type="dxa"/>
          </w:tcPr>
          <w:p w14:paraId="4E956A58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</w:p>
        </w:tc>
      </w:tr>
      <w:tr w:rsidR="00B859D5" w14:paraId="60A0422F" w14:textId="6BAB7D4C" w:rsidTr="00B859D5">
        <w:tc>
          <w:tcPr>
            <w:tcW w:w="694" w:type="dxa"/>
          </w:tcPr>
          <w:p w14:paraId="4EC2B9E6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995" w:type="dxa"/>
          </w:tcPr>
          <w:p w14:paraId="1F627B1F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294" w:type="dxa"/>
          </w:tcPr>
          <w:p w14:paraId="201A05DE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PMW6.3</w:t>
            </w:r>
          </w:p>
        </w:tc>
        <w:tc>
          <w:tcPr>
            <w:tcW w:w="2374" w:type="dxa"/>
          </w:tcPr>
          <w:p w14:paraId="215FD291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Grundfoss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  <w:p w14:paraId="741DD200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 w:rsidRPr="004D6B32">
              <w:rPr>
                <w:rFonts w:cs="Arial"/>
                <w:sz w:val="20"/>
                <w:szCs w:val="20"/>
              </w:rPr>
              <w:t>CR45-1-1A-F-A-E-BQQE</w:t>
            </w:r>
          </w:p>
        </w:tc>
        <w:tc>
          <w:tcPr>
            <w:tcW w:w="1814" w:type="dxa"/>
          </w:tcPr>
          <w:p w14:paraId="370E3539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 1kpl uszczelnienie</w:t>
            </w:r>
          </w:p>
        </w:tc>
        <w:tc>
          <w:tcPr>
            <w:tcW w:w="1134" w:type="dxa"/>
          </w:tcPr>
          <w:p w14:paraId="371CA2D9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Głośna praca</w:t>
            </w:r>
          </w:p>
        </w:tc>
        <w:tc>
          <w:tcPr>
            <w:tcW w:w="1500" w:type="dxa"/>
          </w:tcPr>
          <w:p w14:paraId="2CF2BCA1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630" w:type="dxa"/>
          </w:tcPr>
          <w:p w14:paraId="357673AD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</w:p>
        </w:tc>
      </w:tr>
      <w:tr w:rsidR="00B859D5" w14:paraId="4AAB78E2" w14:textId="77777777" w:rsidTr="00B859D5">
        <w:tc>
          <w:tcPr>
            <w:tcW w:w="8305" w:type="dxa"/>
            <w:gridSpan w:val="6"/>
          </w:tcPr>
          <w:p w14:paraId="0DFE23A3" w14:textId="2028253F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SUMA:</w:t>
            </w:r>
          </w:p>
        </w:tc>
        <w:tc>
          <w:tcPr>
            <w:tcW w:w="1500" w:type="dxa"/>
          </w:tcPr>
          <w:p w14:paraId="69A9DB0F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630" w:type="dxa"/>
          </w:tcPr>
          <w:p w14:paraId="74DC30EC" w14:textId="77777777" w:rsidR="00B859D5" w:rsidRDefault="00B859D5" w:rsidP="00D87971">
            <w:pPr>
              <w:pStyle w:val="Akapitzlist"/>
              <w:spacing w:line="360" w:lineRule="auto"/>
              <w:ind w:left="0" w:right="157"/>
              <w:jc w:val="both"/>
              <w:rPr>
                <w:rFonts w:cs="Arial"/>
                <w:szCs w:val="24"/>
              </w:rPr>
            </w:pPr>
          </w:p>
        </w:tc>
      </w:tr>
    </w:tbl>
    <w:p w14:paraId="008188ED" w14:textId="77777777" w:rsidR="00D87971" w:rsidRDefault="00D87971" w:rsidP="00D87971">
      <w:pPr>
        <w:spacing w:line="360" w:lineRule="auto"/>
        <w:ind w:right="157"/>
        <w:jc w:val="both"/>
        <w:rPr>
          <w:rFonts w:ascii="Arial" w:hAnsi="Arial" w:cs="Arial"/>
          <w:sz w:val="24"/>
          <w:szCs w:val="24"/>
        </w:rPr>
      </w:pPr>
    </w:p>
    <w:p w14:paraId="20BEF52B" w14:textId="77777777" w:rsidR="00D87971" w:rsidRDefault="00D87971" w:rsidP="00D87971">
      <w:pPr>
        <w:spacing w:line="360" w:lineRule="auto"/>
        <w:ind w:right="157"/>
        <w:jc w:val="both"/>
        <w:rPr>
          <w:rFonts w:ascii="Arial" w:hAnsi="Arial" w:cs="Arial"/>
          <w:sz w:val="24"/>
          <w:szCs w:val="24"/>
        </w:rPr>
      </w:pPr>
    </w:p>
    <w:p w14:paraId="58D02B00" w14:textId="77777777" w:rsidR="00D87971" w:rsidRDefault="00D87971" w:rsidP="00D87971">
      <w:pPr>
        <w:pStyle w:val="Akapitzlist"/>
        <w:numPr>
          <w:ilvl w:val="1"/>
          <w:numId w:val="2"/>
        </w:numPr>
        <w:spacing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części pozostawionych w rezerwie do dokonania napraw które mogą wystąpić lub zostaną zlecone przez Zamawiającego w celu poprawy kondycji pomp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2023"/>
        <w:gridCol w:w="1447"/>
        <w:gridCol w:w="1827"/>
        <w:gridCol w:w="1395"/>
        <w:gridCol w:w="1827"/>
        <w:gridCol w:w="1721"/>
      </w:tblGrid>
      <w:tr w:rsidR="00D87971" w14:paraId="08CFC2A2" w14:textId="09EF36D2" w:rsidTr="00D87971">
        <w:tc>
          <w:tcPr>
            <w:tcW w:w="702" w:type="dxa"/>
          </w:tcPr>
          <w:p w14:paraId="450E7847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l.p.</w:t>
            </w:r>
          </w:p>
        </w:tc>
        <w:tc>
          <w:tcPr>
            <w:tcW w:w="2023" w:type="dxa"/>
          </w:tcPr>
          <w:p w14:paraId="572912B5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pompy</w:t>
            </w:r>
          </w:p>
        </w:tc>
        <w:tc>
          <w:tcPr>
            <w:tcW w:w="1447" w:type="dxa"/>
          </w:tcPr>
          <w:p w14:paraId="5DBF9E91" w14:textId="73DEC30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Ilość</w:t>
            </w:r>
          </w:p>
        </w:tc>
        <w:tc>
          <w:tcPr>
            <w:tcW w:w="1827" w:type="dxa"/>
          </w:tcPr>
          <w:p w14:paraId="2378A394" w14:textId="77777777" w:rsidR="00D87971" w:rsidRDefault="00D87971" w:rsidP="00D87971">
            <w:pPr>
              <w:spacing w:after="160" w:line="259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Cena netto</w:t>
            </w:r>
          </w:p>
          <w:p w14:paraId="1B330156" w14:textId="2DC41103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>jednostkowa</w:t>
            </w:r>
          </w:p>
        </w:tc>
        <w:tc>
          <w:tcPr>
            <w:tcW w:w="1395" w:type="dxa"/>
          </w:tcPr>
          <w:p w14:paraId="0EC6FFDC" w14:textId="4E7B33B2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</w:rPr>
              <w:t>Wartość netto</w:t>
            </w:r>
          </w:p>
        </w:tc>
        <w:tc>
          <w:tcPr>
            <w:tcW w:w="1827" w:type="dxa"/>
          </w:tcPr>
          <w:p w14:paraId="47094126" w14:textId="77777777" w:rsidR="00D87971" w:rsidRDefault="00D87971" w:rsidP="00D87971">
            <w:pPr>
              <w:spacing w:after="160" w:line="259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Cena brutto </w:t>
            </w:r>
          </w:p>
          <w:p w14:paraId="03525692" w14:textId="26D6627E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>jednostkowa</w:t>
            </w:r>
          </w:p>
        </w:tc>
        <w:tc>
          <w:tcPr>
            <w:tcW w:w="1721" w:type="dxa"/>
          </w:tcPr>
          <w:p w14:paraId="3916CB6A" w14:textId="0271E5BC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</w:rPr>
              <w:t xml:space="preserve">Wartość brutto </w:t>
            </w:r>
          </w:p>
        </w:tc>
      </w:tr>
      <w:tr w:rsidR="00D87971" w14:paraId="1B9A07BE" w14:textId="3A867308" w:rsidTr="00D87971">
        <w:tc>
          <w:tcPr>
            <w:tcW w:w="702" w:type="dxa"/>
          </w:tcPr>
          <w:p w14:paraId="256A7F0C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bookmarkStart w:id="1" w:name="_Hlk65075391"/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023" w:type="dxa"/>
          </w:tcPr>
          <w:p w14:paraId="0198B0B1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Obiegowa </w:t>
            </w:r>
            <w:proofErr w:type="spellStart"/>
            <w:r>
              <w:rPr>
                <w:rFonts w:cs="Arial"/>
                <w:szCs w:val="24"/>
              </w:rPr>
              <w:t>BaduBlock</w:t>
            </w:r>
            <w:proofErr w:type="spellEnd"/>
          </w:p>
        </w:tc>
        <w:tc>
          <w:tcPr>
            <w:tcW w:w="1447" w:type="dxa"/>
            <w:shd w:val="clear" w:color="auto" w:fill="A6A6A6" w:themeFill="background1" w:themeFillShade="A6"/>
          </w:tcPr>
          <w:p w14:paraId="59BF2983" w14:textId="43ECEBD6" w:rsidR="00D87971" w:rsidRP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</w:tcPr>
          <w:p w14:paraId="15A8796C" w14:textId="601EAAEB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7B46DE00" w14:textId="0CA63A7E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</w:tcPr>
          <w:p w14:paraId="68BFA7EC" w14:textId="1801805D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  <w:shd w:val="clear" w:color="auto" w:fill="A6A6A6" w:themeFill="background1" w:themeFillShade="A6"/>
          </w:tcPr>
          <w:p w14:paraId="52F7C55C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3F160E86" w14:textId="065B30E5" w:rsidTr="00D87971">
        <w:tc>
          <w:tcPr>
            <w:tcW w:w="702" w:type="dxa"/>
          </w:tcPr>
          <w:p w14:paraId="46E8F2C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71B7B7CD" w14:textId="43FE455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</w:t>
            </w:r>
          </w:p>
        </w:tc>
        <w:tc>
          <w:tcPr>
            <w:tcW w:w="1447" w:type="dxa"/>
          </w:tcPr>
          <w:p w14:paraId="3013340D" w14:textId="11C55DBE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Cs w:val="24"/>
              </w:rPr>
              <w:t>kpl</w:t>
            </w:r>
            <w:proofErr w:type="spellEnd"/>
          </w:p>
        </w:tc>
        <w:tc>
          <w:tcPr>
            <w:tcW w:w="1827" w:type="dxa"/>
          </w:tcPr>
          <w:p w14:paraId="6BC0A4D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5881EA28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0B00F725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736F65D4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bookmarkEnd w:id="1"/>
      <w:tr w:rsidR="00D87971" w14:paraId="45310315" w14:textId="13A26F67" w:rsidTr="00D87971">
        <w:tc>
          <w:tcPr>
            <w:tcW w:w="702" w:type="dxa"/>
          </w:tcPr>
          <w:p w14:paraId="4DC6C22A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5D13B593" w14:textId="1EF7B19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Uszczelniacz</w:t>
            </w:r>
          </w:p>
        </w:tc>
        <w:tc>
          <w:tcPr>
            <w:tcW w:w="1447" w:type="dxa"/>
          </w:tcPr>
          <w:p w14:paraId="5829ACF4" w14:textId="2BB9A623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 </w:t>
            </w:r>
            <w:proofErr w:type="spellStart"/>
            <w:r>
              <w:rPr>
                <w:rFonts w:cs="Arial"/>
                <w:szCs w:val="24"/>
              </w:rPr>
              <w:t>szt</w:t>
            </w:r>
            <w:proofErr w:type="spellEnd"/>
          </w:p>
        </w:tc>
        <w:tc>
          <w:tcPr>
            <w:tcW w:w="1827" w:type="dxa"/>
          </w:tcPr>
          <w:p w14:paraId="51DD03B3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26E3DBEC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0E78A3C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59987FC8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18774B48" w14:textId="4A6B12CB" w:rsidTr="00D87971">
        <w:tc>
          <w:tcPr>
            <w:tcW w:w="702" w:type="dxa"/>
          </w:tcPr>
          <w:p w14:paraId="0933F48A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293913A0" w14:textId="5951D750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Wirnik</w:t>
            </w:r>
          </w:p>
        </w:tc>
        <w:tc>
          <w:tcPr>
            <w:tcW w:w="1447" w:type="dxa"/>
          </w:tcPr>
          <w:p w14:paraId="0DB2A228" w14:textId="400C82E2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</w:t>
            </w:r>
            <w:proofErr w:type="spellStart"/>
            <w:r>
              <w:rPr>
                <w:rFonts w:cs="Arial"/>
                <w:szCs w:val="24"/>
              </w:rPr>
              <w:t>szt</w:t>
            </w:r>
            <w:proofErr w:type="spellEnd"/>
          </w:p>
        </w:tc>
        <w:tc>
          <w:tcPr>
            <w:tcW w:w="1827" w:type="dxa"/>
          </w:tcPr>
          <w:p w14:paraId="1903963D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39A758B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64046A85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08BCC83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0D86BC89" w14:textId="4D5ACBD6" w:rsidTr="00D87971">
        <w:tc>
          <w:tcPr>
            <w:tcW w:w="702" w:type="dxa"/>
          </w:tcPr>
          <w:p w14:paraId="338FD044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2F3582A4" w14:textId="556133A2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Przewinięcie uzwojenia</w:t>
            </w:r>
          </w:p>
        </w:tc>
        <w:tc>
          <w:tcPr>
            <w:tcW w:w="1447" w:type="dxa"/>
          </w:tcPr>
          <w:p w14:paraId="32E1A16D" w14:textId="0C247D32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 </w:t>
            </w:r>
            <w:proofErr w:type="spellStart"/>
            <w:r>
              <w:rPr>
                <w:rFonts w:cs="Arial"/>
                <w:szCs w:val="24"/>
              </w:rPr>
              <w:t>szt</w:t>
            </w:r>
            <w:proofErr w:type="spellEnd"/>
          </w:p>
        </w:tc>
        <w:tc>
          <w:tcPr>
            <w:tcW w:w="1827" w:type="dxa"/>
          </w:tcPr>
          <w:p w14:paraId="14FA8FE4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6B6EE7A1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18B90879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2F4ABE5D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63FB01D7" w14:textId="6175C5A8" w:rsidTr="00D87971">
        <w:tc>
          <w:tcPr>
            <w:tcW w:w="702" w:type="dxa"/>
          </w:tcPr>
          <w:p w14:paraId="7F27B2ED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023" w:type="dxa"/>
          </w:tcPr>
          <w:p w14:paraId="31082310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Obiegowa </w:t>
            </w:r>
            <w:proofErr w:type="spellStart"/>
            <w:r>
              <w:rPr>
                <w:rFonts w:cs="Arial"/>
                <w:szCs w:val="24"/>
              </w:rPr>
              <w:t>Grundfoss</w:t>
            </w:r>
            <w:proofErr w:type="spellEnd"/>
          </w:p>
        </w:tc>
        <w:tc>
          <w:tcPr>
            <w:tcW w:w="1447" w:type="dxa"/>
            <w:shd w:val="clear" w:color="auto" w:fill="A6A6A6" w:themeFill="background1" w:themeFillShade="A6"/>
          </w:tcPr>
          <w:p w14:paraId="2035E51F" w14:textId="516E856D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</w:tcPr>
          <w:p w14:paraId="4EA3949A" w14:textId="23215960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7488B694" w14:textId="621D8FC5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</w:tcPr>
          <w:p w14:paraId="3BD1356A" w14:textId="3F52AF58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  <w:shd w:val="clear" w:color="auto" w:fill="A6A6A6" w:themeFill="background1" w:themeFillShade="A6"/>
          </w:tcPr>
          <w:p w14:paraId="7E2CAFFE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1A39F30B" w14:textId="1368AE0B" w:rsidTr="00D87971">
        <w:tc>
          <w:tcPr>
            <w:tcW w:w="702" w:type="dxa"/>
          </w:tcPr>
          <w:p w14:paraId="1D462CA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282CF5DD" w14:textId="38805AF8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</w:t>
            </w:r>
          </w:p>
        </w:tc>
        <w:tc>
          <w:tcPr>
            <w:tcW w:w="1447" w:type="dxa"/>
          </w:tcPr>
          <w:p w14:paraId="5FE0F347" w14:textId="199DAE16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 </w:t>
            </w:r>
            <w:proofErr w:type="spellStart"/>
            <w:r>
              <w:rPr>
                <w:rFonts w:cs="Arial"/>
                <w:szCs w:val="24"/>
              </w:rPr>
              <w:t>kpl</w:t>
            </w:r>
            <w:proofErr w:type="spellEnd"/>
          </w:p>
        </w:tc>
        <w:tc>
          <w:tcPr>
            <w:tcW w:w="1827" w:type="dxa"/>
          </w:tcPr>
          <w:p w14:paraId="53E1DC62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1AD08388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4C52A969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31E99EC2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6279FA1A" w14:textId="77777777" w:rsidTr="00D87971">
        <w:tc>
          <w:tcPr>
            <w:tcW w:w="702" w:type="dxa"/>
          </w:tcPr>
          <w:p w14:paraId="50F3F213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399A9673" w14:textId="2F2EA646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Uszczelniacz</w:t>
            </w:r>
          </w:p>
        </w:tc>
        <w:tc>
          <w:tcPr>
            <w:tcW w:w="1447" w:type="dxa"/>
          </w:tcPr>
          <w:p w14:paraId="7A8A818E" w14:textId="64E131D4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szt.</w:t>
            </w:r>
          </w:p>
        </w:tc>
        <w:tc>
          <w:tcPr>
            <w:tcW w:w="1827" w:type="dxa"/>
          </w:tcPr>
          <w:p w14:paraId="2E99253D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44366A5B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769AECB0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30770EA7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618B2BC1" w14:textId="77777777" w:rsidTr="00D87971">
        <w:tc>
          <w:tcPr>
            <w:tcW w:w="702" w:type="dxa"/>
          </w:tcPr>
          <w:p w14:paraId="0FBFD563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4D69F920" w14:textId="2BAD9E8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Wirnik</w:t>
            </w:r>
          </w:p>
        </w:tc>
        <w:tc>
          <w:tcPr>
            <w:tcW w:w="1447" w:type="dxa"/>
          </w:tcPr>
          <w:p w14:paraId="7587295F" w14:textId="174B0539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szt.</w:t>
            </w:r>
          </w:p>
        </w:tc>
        <w:tc>
          <w:tcPr>
            <w:tcW w:w="1827" w:type="dxa"/>
          </w:tcPr>
          <w:p w14:paraId="5D4B1F2A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25F77FA0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22E7F026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36F49F2C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0FE1D17B" w14:textId="77777777" w:rsidTr="00D87971">
        <w:tc>
          <w:tcPr>
            <w:tcW w:w="702" w:type="dxa"/>
          </w:tcPr>
          <w:p w14:paraId="331A83F9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1B45C0C6" w14:textId="3EA76561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Przewinięcie uzwojenia</w:t>
            </w:r>
          </w:p>
        </w:tc>
        <w:tc>
          <w:tcPr>
            <w:tcW w:w="1447" w:type="dxa"/>
          </w:tcPr>
          <w:p w14:paraId="5E01332F" w14:textId="3E3155EA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 </w:t>
            </w:r>
            <w:proofErr w:type="spellStart"/>
            <w:r>
              <w:rPr>
                <w:rFonts w:cs="Arial"/>
                <w:szCs w:val="24"/>
              </w:rPr>
              <w:t>szt</w:t>
            </w:r>
            <w:proofErr w:type="spellEnd"/>
          </w:p>
        </w:tc>
        <w:tc>
          <w:tcPr>
            <w:tcW w:w="1827" w:type="dxa"/>
          </w:tcPr>
          <w:p w14:paraId="6F15884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281B30AB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3626CE3D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09C2C3E5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06E7B3D7" w14:textId="6A7C4C3E" w:rsidTr="00D87971">
        <w:tc>
          <w:tcPr>
            <w:tcW w:w="702" w:type="dxa"/>
          </w:tcPr>
          <w:p w14:paraId="2F82893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023" w:type="dxa"/>
          </w:tcPr>
          <w:p w14:paraId="3DD7FE31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Atrakcji </w:t>
            </w:r>
            <w:proofErr w:type="spellStart"/>
            <w:r>
              <w:rPr>
                <w:rFonts w:cs="Arial"/>
                <w:szCs w:val="24"/>
              </w:rPr>
              <w:t>Grundfoss</w:t>
            </w:r>
            <w:proofErr w:type="spellEnd"/>
          </w:p>
        </w:tc>
        <w:tc>
          <w:tcPr>
            <w:tcW w:w="1447" w:type="dxa"/>
            <w:shd w:val="clear" w:color="auto" w:fill="A6A6A6" w:themeFill="background1" w:themeFillShade="A6"/>
          </w:tcPr>
          <w:p w14:paraId="223F8282" w14:textId="0BE084C8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</w:tcPr>
          <w:p w14:paraId="797E6D7F" w14:textId="1D316AF2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23B8ACA" w14:textId="6DDEF38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</w:tcPr>
          <w:p w14:paraId="41481F5B" w14:textId="5BB946D3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  <w:shd w:val="clear" w:color="auto" w:fill="A6A6A6" w:themeFill="background1" w:themeFillShade="A6"/>
          </w:tcPr>
          <w:p w14:paraId="3D85E993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12108DC1" w14:textId="555E7A54" w:rsidTr="00D87971">
        <w:tc>
          <w:tcPr>
            <w:tcW w:w="702" w:type="dxa"/>
          </w:tcPr>
          <w:p w14:paraId="18EE581F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0AB7668C" w14:textId="397E943B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Łożyska</w:t>
            </w:r>
          </w:p>
        </w:tc>
        <w:tc>
          <w:tcPr>
            <w:tcW w:w="1447" w:type="dxa"/>
          </w:tcPr>
          <w:p w14:paraId="38E5AEB3" w14:textId="35ECFD74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 </w:t>
            </w:r>
            <w:proofErr w:type="spellStart"/>
            <w:r>
              <w:rPr>
                <w:rFonts w:cs="Arial"/>
                <w:szCs w:val="24"/>
              </w:rPr>
              <w:t>kpl</w:t>
            </w:r>
            <w:proofErr w:type="spellEnd"/>
          </w:p>
        </w:tc>
        <w:tc>
          <w:tcPr>
            <w:tcW w:w="1827" w:type="dxa"/>
          </w:tcPr>
          <w:p w14:paraId="5E6BD873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6A5BA24B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586E1460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2487BEC3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27B919AE" w14:textId="77777777" w:rsidTr="00D87971">
        <w:tc>
          <w:tcPr>
            <w:tcW w:w="702" w:type="dxa"/>
          </w:tcPr>
          <w:p w14:paraId="2C418FD5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6A379AFE" w14:textId="48097D84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Uszczelniacz</w:t>
            </w:r>
          </w:p>
        </w:tc>
        <w:tc>
          <w:tcPr>
            <w:tcW w:w="1447" w:type="dxa"/>
          </w:tcPr>
          <w:p w14:paraId="72420073" w14:textId="7EC058D4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szt.</w:t>
            </w:r>
          </w:p>
        </w:tc>
        <w:tc>
          <w:tcPr>
            <w:tcW w:w="1827" w:type="dxa"/>
          </w:tcPr>
          <w:p w14:paraId="6918377B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611565B0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0CEB0262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2EC71D3B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2761B832" w14:textId="77777777" w:rsidTr="00D87971">
        <w:tc>
          <w:tcPr>
            <w:tcW w:w="702" w:type="dxa"/>
          </w:tcPr>
          <w:p w14:paraId="3DE955D2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3B8E3407" w14:textId="2F2101E1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Wirnik</w:t>
            </w:r>
          </w:p>
        </w:tc>
        <w:tc>
          <w:tcPr>
            <w:tcW w:w="1447" w:type="dxa"/>
          </w:tcPr>
          <w:p w14:paraId="596EC91B" w14:textId="5FE850E8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szt.</w:t>
            </w:r>
          </w:p>
        </w:tc>
        <w:tc>
          <w:tcPr>
            <w:tcW w:w="1827" w:type="dxa"/>
          </w:tcPr>
          <w:p w14:paraId="0A26057A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6FACC5AD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52286C11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73C6A981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11B5C253" w14:textId="06ADF4F1" w:rsidTr="00D87971">
        <w:tc>
          <w:tcPr>
            <w:tcW w:w="702" w:type="dxa"/>
          </w:tcPr>
          <w:p w14:paraId="01EAF80E" w14:textId="78C9406B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2023" w:type="dxa"/>
          </w:tcPr>
          <w:p w14:paraId="2E3AE65D" w14:textId="2051CECF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Przewinięcie uzwojenia</w:t>
            </w:r>
          </w:p>
        </w:tc>
        <w:tc>
          <w:tcPr>
            <w:tcW w:w="1447" w:type="dxa"/>
          </w:tcPr>
          <w:p w14:paraId="24A436E3" w14:textId="2BC32759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szt.</w:t>
            </w:r>
          </w:p>
        </w:tc>
        <w:tc>
          <w:tcPr>
            <w:tcW w:w="1827" w:type="dxa"/>
          </w:tcPr>
          <w:p w14:paraId="4ADA5651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395" w:type="dxa"/>
          </w:tcPr>
          <w:p w14:paraId="352E2F94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</w:tcPr>
          <w:p w14:paraId="47E4058D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5A9A7A92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  <w:tr w:rsidR="00D87971" w14:paraId="38E4A33E" w14:textId="77777777" w:rsidTr="00D87971">
        <w:tc>
          <w:tcPr>
            <w:tcW w:w="5999" w:type="dxa"/>
            <w:gridSpan w:val="4"/>
          </w:tcPr>
          <w:p w14:paraId="50C79025" w14:textId="5AFB4C92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SUMA</w:t>
            </w:r>
          </w:p>
        </w:tc>
        <w:tc>
          <w:tcPr>
            <w:tcW w:w="1395" w:type="dxa"/>
          </w:tcPr>
          <w:p w14:paraId="12F1CBE9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</w:tcPr>
          <w:p w14:paraId="612875C5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  <w:tc>
          <w:tcPr>
            <w:tcW w:w="1721" w:type="dxa"/>
          </w:tcPr>
          <w:p w14:paraId="683AF562" w14:textId="77777777" w:rsidR="00D87971" w:rsidRDefault="00D87971" w:rsidP="00D87971">
            <w:pPr>
              <w:spacing w:line="360" w:lineRule="auto"/>
              <w:ind w:right="157"/>
              <w:jc w:val="both"/>
              <w:rPr>
                <w:rFonts w:cs="Arial"/>
                <w:szCs w:val="24"/>
              </w:rPr>
            </w:pPr>
          </w:p>
        </w:tc>
      </w:tr>
    </w:tbl>
    <w:p w14:paraId="716E8CD9" w14:textId="7562A8B3" w:rsidR="008A505C" w:rsidRDefault="008A505C"/>
    <w:p w14:paraId="64EED9A7" w14:textId="3A20DAF9" w:rsidR="00B859D5" w:rsidRDefault="00B859D5"/>
    <w:p w14:paraId="197D4D3D" w14:textId="2F3A2E2E" w:rsidR="00B859D5" w:rsidRPr="00B859D5" w:rsidRDefault="00B859D5">
      <w:pPr>
        <w:rPr>
          <w:rFonts w:ascii="Arial" w:hAnsi="Arial" w:cs="Arial"/>
          <w:b/>
          <w:bCs/>
          <w:sz w:val="24"/>
          <w:szCs w:val="24"/>
        </w:rPr>
      </w:pPr>
      <w:r w:rsidRPr="00B859D5">
        <w:rPr>
          <w:rFonts w:ascii="Arial" w:hAnsi="Arial" w:cs="Arial"/>
          <w:b/>
          <w:bCs/>
          <w:sz w:val="24"/>
          <w:szCs w:val="24"/>
        </w:rPr>
        <w:t>UWAGA: do oferty należy wpisać sumę netto i brutto sum z wszystkich tabel.</w:t>
      </w:r>
    </w:p>
    <w:sectPr w:rsidR="00B859D5" w:rsidRPr="00B859D5" w:rsidSect="00D87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4648B"/>
    <w:multiLevelType w:val="multilevel"/>
    <w:tmpl w:val="E042EC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7F2A4D1D"/>
    <w:multiLevelType w:val="hybridMultilevel"/>
    <w:tmpl w:val="5DA62F20"/>
    <w:lvl w:ilvl="0" w:tplc="C1963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1"/>
    <w:rsid w:val="002B786D"/>
    <w:rsid w:val="008A505C"/>
    <w:rsid w:val="00B859D5"/>
    <w:rsid w:val="00BA7CF6"/>
    <w:rsid w:val="00D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65D0"/>
  <w15:chartTrackingRefBased/>
  <w15:docId w15:val="{6CE164AD-BDCC-423B-8B10-A2577B98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97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71"/>
    <w:pPr>
      <w:ind w:left="720"/>
      <w:contextualSpacing/>
    </w:pPr>
  </w:style>
  <w:style w:type="table" w:styleId="Tabela-Siatka">
    <w:name w:val="Table Grid"/>
    <w:basedOn w:val="Standardowy"/>
    <w:uiPriority w:val="59"/>
    <w:rsid w:val="00D879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Burzyński</dc:creator>
  <cp:keywords/>
  <dc:description/>
  <cp:lastModifiedBy>Irena Piotrowicz</cp:lastModifiedBy>
  <cp:revision>2</cp:revision>
  <dcterms:created xsi:type="dcterms:W3CDTF">2021-03-12T09:44:00Z</dcterms:created>
  <dcterms:modified xsi:type="dcterms:W3CDTF">2021-03-12T09:44:00Z</dcterms:modified>
</cp:coreProperties>
</file>